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94" w:rsidRDefault="00DE7B94" w:rsidP="00DE7B94">
      <w:pPr>
        <w:pStyle w:val="a3"/>
        <w:spacing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sz w:val="28"/>
        </w:rPr>
        <w:t>АДМИНИСТРАЦИЯ</w:t>
      </w:r>
    </w:p>
    <w:p w:rsidR="00DE7B94" w:rsidRDefault="00DE7B94" w:rsidP="00DE7B9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СОВЕТСКОГО МУНИЦИПАЛЬНОГО ОБРАЗОВАНИЯ</w:t>
      </w:r>
    </w:p>
    <w:p w:rsidR="00DE7B94" w:rsidRDefault="00DE7B94" w:rsidP="00DE7B9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ДЕРГАЧЕВСКОГО МУНИЦИПАЛЬНОГО РАЙОНА</w:t>
      </w:r>
    </w:p>
    <w:p w:rsidR="00DE7B94" w:rsidRDefault="00DE7B94" w:rsidP="00DE7B9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САРАТОВСКОЙ ОБЛАСТИ</w:t>
      </w:r>
    </w:p>
    <w:p w:rsidR="00DE7B94" w:rsidRDefault="00F105F7" w:rsidP="00DE7B9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 № 21</w:t>
      </w:r>
    </w:p>
    <w:p w:rsidR="00DE7B94" w:rsidRDefault="00DE7B94" w:rsidP="00DE7B9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E7B94" w:rsidRDefault="008571D3" w:rsidP="00DE7B9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 27</w:t>
      </w:r>
      <w:r w:rsidR="00DE7B94">
        <w:rPr>
          <w:rFonts w:ascii="Times New Roman" w:hAnsi="Times New Roman" w:cs="Times New Roman"/>
          <w:b/>
          <w:sz w:val="28"/>
        </w:rPr>
        <w:t xml:space="preserve"> июля  2016 года</w:t>
      </w:r>
    </w:p>
    <w:p w:rsidR="00DE7B94" w:rsidRDefault="00DE7B94" w:rsidP="00DE7B9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E7B94" w:rsidRDefault="00DE7B94" w:rsidP="00DE7B9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E7B94" w:rsidRDefault="00DE7B94" w:rsidP="00DE7B94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Об утверждении отчета об исполнении </w:t>
      </w:r>
    </w:p>
    <w:p w:rsidR="00DE7B94" w:rsidRDefault="00DE7B94" w:rsidP="00DE7B94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бюджета Советского муниципального </w:t>
      </w:r>
    </w:p>
    <w:p w:rsidR="00DE7B94" w:rsidRDefault="002D4E81" w:rsidP="00DE7B94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образования за </w:t>
      </w:r>
      <w:r w:rsidR="008571D3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полугодие </w:t>
      </w:r>
      <w:r w:rsidR="00DE7B94">
        <w:rPr>
          <w:b/>
          <w:bCs/>
          <w:sz w:val="28"/>
          <w:szCs w:val="28"/>
        </w:rPr>
        <w:t xml:space="preserve"> 2016 года</w:t>
      </w:r>
    </w:p>
    <w:p w:rsidR="00DE7B94" w:rsidRDefault="00DE7B94" w:rsidP="00DE7B94">
      <w:pPr>
        <w:pStyle w:val="a3"/>
        <w:spacing w:before="0" w:beforeAutospacing="0" w:after="0" w:afterAutospacing="0"/>
      </w:pPr>
    </w:p>
    <w:p w:rsidR="00DE7B94" w:rsidRDefault="00DE7B94" w:rsidP="00DE7B94">
      <w:pPr>
        <w:pStyle w:val="a3"/>
        <w:spacing w:before="0" w:beforeAutospacing="0" w:after="0" w:afterAutospacing="0"/>
      </w:pPr>
    </w:p>
    <w:p w:rsidR="00DE7B94" w:rsidRDefault="00DE7B94" w:rsidP="00DE7B94">
      <w:pPr>
        <w:pStyle w:val="a3"/>
        <w:spacing w:after="202" w:afterAutospacing="0"/>
      </w:pPr>
      <w:r>
        <w:rPr>
          <w:sz w:val="28"/>
          <w:szCs w:val="28"/>
        </w:rPr>
        <w:t>Руководствуясь законом Саратовской области «О бюджетном процессе Саратовской области» от 16 января 2008 года № 3-ЗСО, Уставом Советского муниципального образования Дергачевского муниципального района Саратовской области, администрация Советского муниципального образования ПОСТАНОВЛЯЕТ:</w:t>
      </w:r>
    </w:p>
    <w:p w:rsidR="00DE7B94" w:rsidRDefault="00DE7B94" w:rsidP="00DE7B94">
      <w:pPr>
        <w:pStyle w:val="a3"/>
        <w:numPr>
          <w:ilvl w:val="0"/>
          <w:numId w:val="1"/>
        </w:numPr>
        <w:spacing w:after="202" w:afterAutospacing="0"/>
      </w:pPr>
      <w:r>
        <w:rPr>
          <w:sz w:val="28"/>
          <w:szCs w:val="28"/>
        </w:rPr>
        <w:t>Утвердить отчет об исполнении доходов бюджета Советского</w:t>
      </w:r>
      <w:r w:rsidR="008571D3">
        <w:rPr>
          <w:sz w:val="28"/>
          <w:szCs w:val="28"/>
        </w:rPr>
        <w:t xml:space="preserve"> муниципального образования за </w:t>
      </w:r>
      <w:r w:rsidR="008571D3">
        <w:rPr>
          <w:sz w:val="28"/>
          <w:szCs w:val="28"/>
          <w:lang w:val="en-US"/>
        </w:rPr>
        <w:t>I</w:t>
      </w:r>
      <w:r w:rsidR="008571D3">
        <w:rPr>
          <w:sz w:val="28"/>
          <w:szCs w:val="28"/>
        </w:rPr>
        <w:t xml:space="preserve"> полугодие </w:t>
      </w:r>
      <w:r>
        <w:rPr>
          <w:sz w:val="28"/>
          <w:szCs w:val="28"/>
        </w:rPr>
        <w:t xml:space="preserve"> 2016 года в сумме 522218,82 рублей (приложение 1).</w:t>
      </w:r>
    </w:p>
    <w:p w:rsidR="00DE7B94" w:rsidRDefault="00DE7B94" w:rsidP="00DE7B94">
      <w:pPr>
        <w:pStyle w:val="a3"/>
        <w:numPr>
          <w:ilvl w:val="0"/>
          <w:numId w:val="1"/>
        </w:numPr>
        <w:spacing w:after="202" w:afterAutospacing="0"/>
      </w:pPr>
      <w:r>
        <w:rPr>
          <w:sz w:val="28"/>
          <w:szCs w:val="28"/>
        </w:rPr>
        <w:t>Утвердить отчет об исполнении расходов бюджета Дергачевского муниципа</w:t>
      </w:r>
      <w:r w:rsidR="008571D3">
        <w:rPr>
          <w:sz w:val="28"/>
          <w:szCs w:val="28"/>
        </w:rPr>
        <w:t xml:space="preserve">льного образования за </w:t>
      </w:r>
      <w:r w:rsidR="008571D3">
        <w:rPr>
          <w:sz w:val="28"/>
          <w:szCs w:val="28"/>
          <w:lang w:val="en-US"/>
        </w:rPr>
        <w:t>I</w:t>
      </w:r>
      <w:r w:rsidR="008571D3" w:rsidRPr="008571D3">
        <w:rPr>
          <w:sz w:val="28"/>
          <w:szCs w:val="28"/>
        </w:rPr>
        <w:t xml:space="preserve"> </w:t>
      </w:r>
      <w:r w:rsidR="008571D3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2016 года в сумме 463575,89 рублей (приложение 2).</w:t>
      </w:r>
    </w:p>
    <w:p w:rsidR="00DE7B94" w:rsidRDefault="00DE7B94" w:rsidP="00DE7B94">
      <w:pPr>
        <w:pStyle w:val="a3"/>
        <w:numPr>
          <w:ilvl w:val="0"/>
          <w:numId w:val="1"/>
        </w:numPr>
        <w:spacing w:after="202" w:afterAutospacing="0"/>
      </w:pPr>
      <w:r>
        <w:rPr>
          <w:sz w:val="28"/>
          <w:szCs w:val="28"/>
        </w:rPr>
        <w:t>Настоящее постановление опубликовать в официальном печатном органе Советского МО «Вестник Советского МО»</w:t>
      </w:r>
      <w:r>
        <w:t xml:space="preserve">, </w:t>
      </w:r>
      <w:r>
        <w:rPr>
          <w:sz w:val="28"/>
          <w:szCs w:val="28"/>
        </w:rPr>
        <w:t>обнародовать</w:t>
      </w:r>
      <w:r>
        <w:t xml:space="preserve"> </w:t>
      </w:r>
      <w:r>
        <w:rPr>
          <w:sz w:val="28"/>
          <w:szCs w:val="28"/>
        </w:rPr>
        <w:t>на официальном сайте администрации  Дергачевского  муниципального района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E7B94" w:rsidRDefault="00DE7B94" w:rsidP="00DE7B94">
      <w:pPr>
        <w:pStyle w:val="a3"/>
        <w:numPr>
          <w:ilvl w:val="0"/>
          <w:numId w:val="1"/>
        </w:numPr>
        <w:spacing w:after="202" w:afterAutospacing="0"/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DE7B94" w:rsidRDefault="00DE7B94" w:rsidP="00DE7B94">
      <w:pPr>
        <w:pStyle w:val="a3"/>
        <w:spacing w:beforeAutospacing="0" w:after="240" w:afterAutospacing="0"/>
      </w:pPr>
    </w:p>
    <w:p w:rsidR="00DE7B94" w:rsidRDefault="00DE7B94" w:rsidP="00DE7B94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>И.о главы администрации</w:t>
      </w:r>
    </w:p>
    <w:p w:rsidR="00DE7B94" w:rsidRDefault="00DE7B94" w:rsidP="00DE7B94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>Советского образования:                                           Л.А. Журавская</w:t>
      </w:r>
    </w:p>
    <w:p w:rsidR="00DE7B94" w:rsidRDefault="00DE7B94" w:rsidP="00DE7B94">
      <w:pPr>
        <w:pStyle w:val="a3"/>
        <w:spacing w:before="0" w:beforeAutospacing="0" w:after="0" w:afterAutospacing="0"/>
      </w:pPr>
    </w:p>
    <w:p w:rsidR="00DE7B94" w:rsidRDefault="00DE7B94" w:rsidP="00DE7B94">
      <w:pPr>
        <w:pStyle w:val="a3"/>
        <w:spacing w:before="0" w:beforeAutospacing="0" w:after="0" w:afterAutospacing="0"/>
      </w:pPr>
    </w:p>
    <w:p w:rsidR="00DE7B94" w:rsidRDefault="00DE7B94" w:rsidP="00DE7B94">
      <w:pPr>
        <w:pStyle w:val="a3"/>
        <w:spacing w:after="0" w:afterAutospacing="0"/>
      </w:pPr>
    </w:p>
    <w:p w:rsidR="00DE7B94" w:rsidRDefault="00DE7B94" w:rsidP="00DE7B94">
      <w:pPr>
        <w:pStyle w:val="a3"/>
        <w:spacing w:after="0" w:afterAutospacing="0"/>
      </w:pPr>
    </w:p>
    <w:p w:rsidR="00DE7B94" w:rsidRDefault="00DE7B94" w:rsidP="00DE7B94"/>
    <w:p w:rsidR="0040667F" w:rsidRDefault="0040667F" w:rsidP="0085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0667F" w:rsidRDefault="0040667F" w:rsidP="0040667F">
      <w:pPr>
        <w:spacing w:after="0" w:line="240" w:lineRule="auto"/>
        <w:ind w:left="-5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исполнению бюджета Советского муниципального образования </w:t>
      </w:r>
    </w:p>
    <w:p w:rsidR="0040667F" w:rsidRDefault="0040667F" w:rsidP="0040667F">
      <w:pPr>
        <w:spacing w:after="0" w:line="240" w:lineRule="auto"/>
        <w:ind w:left="-5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857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571D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полугодие 2016 года</w:t>
      </w:r>
    </w:p>
    <w:p w:rsidR="0040667F" w:rsidRDefault="0040667F" w:rsidP="0040667F">
      <w:pPr>
        <w:spacing w:after="0" w:line="240" w:lineRule="auto"/>
        <w:ind w:left="-562"/>
        <w:rPr>
          <w:rFonts w:ascii="Times New Roman" w:eastAsia="Times New Roman" w:hAnsi="Times New Roman" w:cs="Times New Roman"/>
          <w:sz w:val="24"/>
          <w:szCs w:val="24"/>
        </w:rPr>
      </w:pPr>
    </w:p>
    <w:p w:rsidR="0040667F" w:rsidRDefault="0040667F" w:rsidP="00406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бюджета Советского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6 месяцев 2016 года составило по доходам с учетом безвозмездных перечислений 522218,82 рублей (47,66 % к назначениям года), Исполнение бюджета Советского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расходам за 6 месяцев 2016 г. – 463575,89 рублей (38,69 % к назначениям года).</w:t>
      </w:r>
    </w:p>
    <w:p w:rsidR="0040667F" w:rsidRDefault="0040667F" w:rsidP="00406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67F" w:rsidRDefault="0040667F" w:rsidP="00406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бюджета на 2016 г. в части налоговых и неналоговых доходов утверждена в сумме 662800 рублей. Доходная часть за 6 месяцев 2016 года исполнена в сумме 522218,82 рублей. </w:t>
      </w:r>
    </w:p>
    <w:p w:rsidR="0040667F" w:rsidRDefault="0040667F" w:rsidP="00406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бюджет муниципального образования за 6 месяцев 2016 г. поступило 336591,46 рублей налоговых платежей, доля которых в общем объеме доходов составила 64,45 %.</w:t>
      </w:r>
    </w:p>
    <w:p w:rsidR="0040667F" w:rsidRDefault="0040667F" w:rsidP="00406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объем налоговых и неналоговых поступлений бюджета Советского муниципального образования обеспечен за счет поступлений налогов: налог на доходы физических лиц 152391,37 руб., налог на совокупный доход 4109,79 руб., налог на имущество 180090,30 руб. Бюджетные назначения 2016 г. по ним исполнены на 70,16%, 293,56%, 40,99 % соответственно.</w:t>
      </w:r>
    </w:p>
    <w:p w:rsidR="0040667F" w:rsidRDefault="0040667F" w:rsidP="00406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67F" w:rsidRDefault="0040667F" w:rsidP="004066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по налогам и сборам к уточненным назначениям характеризуется следующими данными:</w:t>
      </w:r>
    </w:p>
    <w:tbl>
      <w:tblPr>
        <w:tblW w:w="4950" w:type="pct"/>
        <w:tblCellSpacing w:w="0" w:type="dxa"/>
        <w:tblLook w:val="04A0"/>
      </w:tblPr>
      <w:tblGrid>
        <w:gridCol w:w="4985"/>
        <w:gridCol w:w="1555"/>
        <w:gridCol w:w="1650"/>
        <w:gridCol w:w="1339"/>
      </w:tblGrid>
      <w:tr w:rsidR="0040667F" w:rsidTr="0040667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Поступления за 6 месяцев 2016 год</w:t>
            </w: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Поступления за 6 месяцев 2015 год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отклонения</w:t>
            </w:r>
          </w:p>
        </w:tc>
      </w:tr>
      <w:tr w:rsidR="0040667F" w:rsidTr="0040667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налоговые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 неналоговые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336591,46</w:t>
            </w: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979200,0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34,37</w:t>
            </w:r>
          </w:p>
        </w:tc>
      </w:tr>
      <w:tr w:rsidR="0040667F" w:rsidTr="0040667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в т.ч.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336591,46</w:t>
            </w: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979200,0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34,37</w:t>
            </w:r>
          </w:p>
        </w:tc>
      </w:tr>
      <w:tr w:rsidR="0040667F" w:rsidTr="0040667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152391,37</w:t>
            </w: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139119,16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109,54</w:t>
            </w:r>
          </w:p>
        </w:tc>
      </w:tr>
      <w:tr w:rsidR="0040667F" w:rsidTr="0040667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АКЦИЗЫ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148988,44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</w:tr>
      <w:tr w:rsidR="0040667F" w:rsidTr="0040667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единый сельскохозяйственный налог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4109,79</w:t>
            </w: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1107,50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371,09</w:t>
            </w:r>
          </w:p>
        </w:tc>
      </w:tr>
      <w:tr w:rsidR="0040667F" w:rsidTr="0040667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налог на имущество физических лиц 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6340,76</w:t>
            </w: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4986,02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127,17</w:t>
            </w:r>
          </w:p>
        </w:tc>
      </w:tr>
      <w:tr w:rsidR="0040667F" w:rsidTr="0040667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земельный налог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173749,54</w:t>
            </w: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152674,09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113,80</w:t>
            </w:r>
          </w:p>
        </w:tc>
      </w:tr>
      <w:tr w:rsidR="0040667F" w:rsidTr="0040667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государственная пошлина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</w:tr>
      <w:tr w:rsidR="0040667F" w:rsidTr="0040667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</w:tr>
      <w:tr w:rsidR="0040667F" w:rsidTr="0040667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доходы от использования имущества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</w:tr>
    </w:tbl>
    <w:p w:rsidR="0040667F" w:rsidRDefault="0040667F" w:rsidP="00406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67F" w:rsidRDefault="0040667F" w:rsidP="00406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Поступление безвозмездных перечислений от других бюджетов бюджетной системы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6 месяцев 2016 г. составило 185627,36 рублей, или 42,88 % к назначениям года, 81,42 % к уровню 2015 г.</w:t>
      </w:r>
    </w:p>
    <w:p w:rsidR="0040667F" w:rsidRDefault="0040667F" w:rsidP="00406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них</w:t>
      </w:r>
    </w:p>
    <w:p w:rsidR="0040667F" w:rsidRDefault="0040667F" w:rsidP="00406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дотации бюджетам субъектов Российской Федерации и муниципальных образований 157200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0667F" w:rsidRDefault="0040667F" w:rsidP="00406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субвенции бюджетам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и муниципальных образований 28427,36 руб.</w:t>
      </w:r>
    </w:p>
    <w:tbl>
      <w:tblPr>
        <w:tblW w:w="4850" w:type="pct"/>
        <w:tblCellSpacing w:w="0" w:type="dxa"/>
        <w:tblLook w:val="04A0"/>
      </w:tblPr>
      <w:tblGrid>
        <w:gridCol w:w="5170"/>
        <w:gridCol w:w="1249"/>
        <w:gridCol w:w="1725"/>
        <w:gridCol w:w="36"/>
        <w:gridCol w:w="1156"/>
      </w:tblGrid>
      <w:tr w:rsidR="0040667F" w:rsidTr="0040667F">
        <w:trPr>
          <w:tblCellSpacing w:w="0" w:type="dxa"/>
        </w:trPr>
        <w:tc>
          <w:tcPr>
            <w:tcW w:w="2800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rPr>
                <w:rFonts w:cs="Times New Roman"/>
              </w:rPr>
            </w:pPr>
          </w:p>
        </w:tc>
        <w:tc>
          <w:tcPr>
            <w:tcW w:w="1550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650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уровню 2015г.</w:t>
            </w:r>
          </w:p>
        </w:tc>
      </w:tr>
      <w:tr w:rsidR="0040667F" w:rsidTr="0040667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0667F" w:rsidRDefault="004066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2016 г. руб.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за 6 месяцев руб.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40667F" w:rsidRDefault="004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67F" w:rsidTr="0040667F">
        <w:trPr>
          <w:trHeight w:val="240"/>
          <w:tblCellSpacing w:w="0" w:type="dxa"/>
        </w:trPr>
        <w:tc>
          <w:tcPr>
            <w:tcW w:w="2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432900,0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185627,36</w:t>
            </w:r>
          </w:p>
        </w:tc>
        <w:tc>
          <w:tcPr>
            <w:tcW w:w="6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42,88</w:t>
            </w:r>
          </w:p>
        </w:tc>
      </w:tr>
      <w:tr w:rsidR="0040667F" w:rsidTr="0040667F">
        <w:trPr>
          <w:trHeight w:val="45"/>
          <w:tblCellSpacing w:w="0" w:type="dxa"/>
        </w:trPr>
        <w:tc>
          <w:tcPr>
            <w:tcW w:w="2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0667F" w:rsidRDefault="0040667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369900,0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157200,0</w:t>
            </w:r>
          </w:p>
        </w:tc>
        <w:tc>
          <w:tcPr>
            <w:tcW w:w="6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42,50</w:t>
            </w:r>
          </w:p>
        </w:tc>
      </w:tr>
      <w:tr w:rsidR="0040667F" w:rsidTr="0040667F">
        <w:trPr>
          <w:trHeight w:val="30"/>
          <w:tblCellSpacing w:w="0" w:type="dxa"/>
        </w:trPr>
        <w:tc>
          <w:tcPr>
            <w:tcW w:w="2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0667F" w:rsidRDefault="0040667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Российской Федерации и муниципальных образований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63000,0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28427,36</w:t>
            </w:r>
          </w:p>
        </w:tc>
        <w:tc>
          <w:tcPr>
            <w:tcW w:w="6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45,12</w:t>
            </w:r>
          </w:p>
        </w:tc>
      </w:tr>
    </w:tbl>
    <w:p w:rsidR="0040667F" w:rsidRDefault="0040667F" w:rsidP="00406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67F" w:rsidRDefault="0040667F" w:rsidP="00406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бюджета утверждены на 2016 год в сумме 1198069,64 рублей. Исполнение на 01.07.2016 г. составляет 463575,89 рублей, что составляет 38,69 % от назначений года, 108,92% к уровню 2015 года.</w:t>
      </w:r>
    </w:p>
    <w:tbl>
      <w:tblPr>
        <w:tblW w:w="9750" w:type="dxa"/>
        <w:tblCellSpacing w:w="0" w:type="dxa"/>
        <w:tblLook w:val="04A0"/>
      </w:tblPr>
      <w:tblGrid>
        <w:gridCol w:w="4883"/>
        <w:gridCol w:w="1751"/>
        <w:gridCol w:w="1751"/>
        <w:gridCol w:w="1365"/>
      </w:tblGrid>
      <w:tr w:rsidR="0040667F" w:rsidTr="0040667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Предусмотрено в бюджете на 2016 год, в рублях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за 1 квартал 2016 год, в рублях</w:t>
            </w: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к году</w:t>
            </w:r>
          </w:p>
        </w:tc>
      </w:tr>
      <w:tr w:rsidR="0040667F" w:rsidTr="0040667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 «Общегосударственные расходы»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890500,0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421580,53</w:t>
            </w: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47,34</w:t>
            </w:r>
          </w:p>
        </w:tc>
      </w:tr>
      <w:tr w:rsidR="0040667F" w:rsidTr="0040667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 «Национальная оборона»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63000,0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28427,36</w:t>
            </w: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45,12</w:t>
            </w:r>
          </w:p>
        </w:tc>
      </w:tr>
      <w:tr w:rsidR="0040667F" w:rsidTr="0040667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</w:tr>
      <w:tr w:rsidR="0040667F" w:rsidTr="0040667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0400 «Национальная экономика»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</w:tr>
      <w:tr w:rsidR="0040667F" w:rsidTr="0040667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0500 «Жилищно-коммунальное хозяйство»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244569,64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13568</w:t>
            </w: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5,55</w:t>
            </w:r>
          </w:p>
        </w:tc>
      </w:tr>
      <w:tr w:rsidR="0040667F" w:rsidTr="0040667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 «Социальная политика»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</w:tr>
      <w:tr w:rsidR="0040667F" w:rsidTr="0040667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 «Межбюджетные трансферты»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after="0"/>
              <w:rPr>
                <w:rFonts w:cs="Times New Roman"/>
              </w:rPr>
            </w:pPr>
          </w:p>
        </w:tc>
      </w:tr>
      <w:tr w:rsidR="0040667F" w:rsidTr="0040667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1198069,64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463575,89</w:t>
            </w: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67F" w:rsidRDefault="0040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38,69</w:t>
            </w:r>
          </w:p>
        </w:tc>
      </w:tr>
    </w:tbl>
    <w:p w:rsidR="0040667F" w:rsidRDefault="0040667F" w:rsidP="00406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Приоритетным направлением расходования бюджетных средств является общегосударственные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которую направлено 421580,53 рублей, что составляет 90,94% от расходов бюджета за 2016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0667F" w:rsidRDefault="0040667F" w:rsidP="0040667F">
      <w:pPr>
        <w:spacing w:before="100" w:beforeAutospacing="1" w:after="0" w:line="240" w:lineRule="auto"/>
        <w:ind w:left="-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исполнения бюджета в первоочередном порядке осуществлялось выделение средств на обеспечение текущих выплат по заработной плате и начислениям работникам муниципальных учреждений и оплату потребленных тепло энергоресурсов.</w:t>
      </w:r>
    </w:p>
    <w:p w:rsidR="0040667F" w:rsidRDefault="0040667F" w:rsidP="0040667F">
      <w:pPr>
        <w:spacing w:before="100" w:beforeAutospacing="1" w:after="0" w:line="240" w:lineRule="auto"/>
        <w:ind w:left="-547"/>
        <w:rPr>
          <w:rFonts w:ascii="Times New Roman" w:eastAsia="Times New Roman" w:hAnsi="Times New Roman" w:cs="Times New Roman"/>
          <w:sz w:val="24"/>
          <w:szCs w:val="24"/>
        </w:rPr>
      </w:pPr>
    </w:p>
    <w:p w:rsidR="0040667F" w:rsidRDefault="0040667F" w:rsidP="00406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выплату заработной платы с начислениями по муниципальным учреждениям направлено 372800,92 рублей,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 сравнению с показателями 2015 г. составило 128,59 %.</w:t>
      </w:r>
    </w:p>
    <w:p w:rsidR="0040667F" w:rsidRDefault="0040667F" w:rsidP="00406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коммунальных услуг по муниципальному учреждению составили 9541,21 рублей,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по сравнению с показателями 2015 г. составило 86,26 %. </w:t>
      </w:r>
    </w:p>
    <w:p w:rsidR="0040667F" w:rsidRDefault="0040667F" w:rsidP="0040667F"/>
    <w:p w:rsidR="008571D3" w:rsidRDefault="008571D3" w:rsidP="0040667F"/>
    <w:p w:rsidR="008571D3" w:rsidRDefault="008571D3" w:rsidP="0040667F"/>
    <w:p w:rsidR="008571D3" w:rsidRDefault="008571D3" w:rsidP="0040667F"/>
    <w:p w:rsidR="008571D3" w:rsidRDefault="008571D3" w:rsidP="0040667F"/>
    <w:p w:rsidR="008571D3" w:rsidRDefault="008571D3" w:rsidP="0040667F"/>
    <w:p w:rsidR="008571D3" w:rsidRDefault="008571D3" w:rsidP="0040667F"/>
    <w:p w:rsidR="008571D3" w:rsidRDefault="008571D3" w:rsidP="0040667F"/>
    <w:p w:rsidR="008571D3" w:rsidRDefault="008571D3" w:rsidP="0040667F"/>
    <w:p w:rsidR="008571D3" w:rsidRDefault="008571D3" w:rsidP="0040667F"/>
    <w:p w:rsidR="008571D3" w:rsidRDefault="008571D3" w:rsidP="0040667F"/>
    <w:p w:rsidR="008571D3" w:rsidRDefault="008571D3" w:rsidP="0040667F"/>
    <w:p w:rsidR="008571D3" w:rsidRDefault="008571D3" w:rsidP="0040667F"/>
    <w:p w:rsidR="008571D3" w:rsidRDefault="008571D3" w:rsidP="0040667F"/>
    <w:p w:rsidR="008571D3" w:rsidRDefault="008571D3" w:rsidP="0040667F"/>
    <w:p w:rsidR="008571D3" w:rsidRDefault="008571D3" w:rsidP="0040667F"/>
    <w:p w:rsidR="008571D3" w:rsidRDefault="008571D3" w:rsidP="0040667F"/>
    <w:p w:rsidR="00DE7B94" w:rsidRDefault="00DE7B94" w:rsidP="005F380C">
      <w:pPr>
        <w:pStyle w:val="a3"/>
        <w:spacing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774" w:type="dxa"/>
        <w:tblCellSpacing w:w="0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4617"/>
        <w:gridCol w:w="1472"/>
        <w:gridCol w:w="1272"/>
        <w:gridCol w:w="1116"/>
      </w:tblGrid>
      <w:tr w:rsidR="008571D3" w:rsidRPr="00BA5836" w:rsidTr="002E4180">
        <w:trPr>
          <w:trHeight w:val="315"/>
          <w:tblCellSpacing w:w="0" w:type="dxa"/>
        </w:trPr>
        <w:tc>
          <w:tcPr>
            <w:tcW w:w="9281" w:type="dxa"/>
            <w:gridSpan w:val="4"/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Исполнение бюджета Советского муниципального образования по доходам</w:t>
            </w:r>
          </w:p>
        </w:tc>
        <w:tc>
          <w:tcPr>
            <w:tcW w:w="1493" w:type="dxa"/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BA5836" w:rsidTr="002E4180">
        <w:trPr>
          <w:trHeight w:val="330"/>
          <w:tblCellSpacing w:w="0" w:type="dxa"/>
        </w:trPr>
        <w:tc>
          <w:tcPr>
            <w:tcW w:w="9281" w:type="dxa"/>
            <w:gridSpan w:val="4"/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полугодие </w:t>
            </w:r>
            <w:r w:rsidRPr="00BA58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2016 года</w:t>
            </w:r>
          </w:p>
        </w:tc>
        <w:tc>
          <w:tcPr>
            <w:tcW w:w="1493" w:type="dxa"/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BA5836" w:rsidTr="002E4180">
        <w:trPr>
          <w:trHeight w:val="300"/>
          <w:tblCellSpacing w:w="0" w:type="dxa"/>
        </w:trPr>
        <w:tc>
          <w:tcPr>
            <w:tcW w:w="2999" w:type="dxa"/>
            <w:tcBorders>
              <w:top w:val="single" w:sz="12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Код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Годовые назначения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факт</w:t>
            </w:r>
          </w:p>
        </w:tc>
        <w:tc>
          <w:tcPr>
            <w:tcW w:w="1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% исполнения к году</w:t>
            </w:r>
          </w:p>
        </w:tc>
      </w:tr>
      <w:tr w:rsidR="008571D3" w:rsidRPr="00BA5836" w:rsidTr="002E4180">
        <w:trPr>
          <w:trHeight w:val="315"/>
          <w:tblCellSpacing w:w="0" w:type="dxa"/>
        </w:trPr>
        <w:tc>
          <w:tcPr>
            <w:tcW w:w="2999" w:type="dxa"/>
            <w:tcBorders>
              <w:bottom w:val="single" w:sz="12" w:space="0" w:color="000000"/>
            </w:tcBorders>
            <w:hideMark/>
          </w:tcPr>
          <w:p w:rsidR="008571D3" w:rsidRPr="00BA5836" w:rsidRDefault="008571D3" w:rsidP="002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8571D3" w:rsidRPr="00BA5836" w:rsidRDefault="008571D3" w:rsidP="002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BA5836" w:rsidTr="002E4180">
        <w:trPr>
          <w:trHeight w:val="300"/>
          <w:tblCellSpacing w:w="0" w:type="dxa"/>
        </w:trPr>
        <w:tc>
          <w:tcPr>
            <w:tcW w:w="299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000.1.00.00.000.00.0000.000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ДОХОДЫ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662,800.00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336,591.46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50.78</w:t>
            </w:r>
          </w:p>
        </w:tc>
      </w:tr>
      <w:tr w:rsidR="008571D3" w:rsidRPr="00BA5836" w:rsidTr="002E4180">
        <w:trPr>
          <w:trHeight w:val="345"/>
          <w:tblCellSpacing w:w="0" w:type="dxa"/>
        </w:trPr>
        <w:tc>
          <w:tcPr>
            <w:tcW w:w="29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000.1.01.00.000.00.0000.000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217,200.00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152,391.37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70.16</w:t>
            </w:r>
          </w:p>
        </w:tc>
      </w:tr>
      <w:tr w:rsidR="008571D3" w:rsidRPr="00BA5836" w:rsidTr="002E4180">
        <w:trPr>
          <w:trHeight w:val="300"/>
          <w:tblCellSpacing w:w="0" w:type="dxa"/>
        </w:trPr>
        <w:tc>
          <w:tcPr>
            <w:tcW w:w="29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000.1.01.02.000.00.0000.000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217,200.00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152,391.37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70.16</w:t>
            </w:r>
          </w:p>
        </w:tc>
      </w:tr>
      <w:tr w:rsidR="008571D3" w:rsidRPr="00BA5836" w:rsidTr="002E4180">
        <w:trPr>
          <w:trHeight w:val="450"/>
          <w:tblCellSpacing w:w="0" w:type="dxa"/>
        </w:trPr>
        <w:tc>
          <w:tcPr>
            <w:tcW w:w="29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000.1.03.00.000.00.0000.000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0.00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BA5836" w:rsidTr="002E4180">
        <w:trPr>
          <w:trHeight w:val="450"/>
          <w:tblCellSpacing w:w="0" w:type="dxa"/>
        </w:trPr>
        <w:tc>
          <w:tcPr>
            <w:tcW w:w="29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000.1.03.02.000.00.0000.000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0.00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BA5836" w:rsidTr="002E4180">
        <w:trPr>
          <w:trHeight w:val="300"/>
          <w:tblCellSpacing w:w="0" w:type="dxa"/>
        </w:trPr>
        <w:tc>
          <w:tcPr>
            <w:tcW w:w="29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000.1.05.00.000.00.0000.000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1,400.00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4,109.79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293.56</w:t>
            </w:r>
          </w:p>
        </w:tc>
      </w:tr>
      <w:tr w:rsidR="008571D3" w:rsidRPr="00BA5836" w:rsidTr="002E4180">
        <w:trPr>
          <w:trHeight w:val="300"/>
          <w:tblCellSpacing w:w="0" w:type="dxa"/>
        </w:trPr>
        <w:tc>
          <w:tcPr>
            <w:tcW w:w="29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000.1.05.03.000.00.0000.000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1,400.00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4,109.79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293.56</w:t>
            </w:r>
          </w:p>
        </w:tc>
      </w:tr>
      <w:tr w:rsidR="008571D3" w:rsidRPr="00BA5836" w:rsidTr="002E4180">
        <w:trPr>
          <w:trHeight w:val="300"/>
          <w:tblCellSpacing w:w="0" w:type="dxa"/>
        </w:trPr>
        <w:tc>
          <w:tcPr>
            <w:tcW w:w="29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000.1.06.00.000.00.0000.000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439,400.00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180,090.30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40.99</w:t>
            </w:r>
          </w:p>
        </w:tc>
      </w:tr>
      <w:tr w:rsidR="008571D3" w:rsidRPr="00BA5836" w:rsidTr="002E4180">
        <w:trPr>
          <w:trHeight w:val="300"/>
          <w:tblCellSpacing w:w="0" w:type="dxa"/>
        </w:trPr>
        <w:tc>
          <w:tcPr>
            <w:tcW w:w="29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000.1.06.01.000.00.0000.000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Налога имущество физических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46,600.00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6,340.76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13.61</w:t>
            </w:r>
          </w:p>
        </w:tc>
      </w:tr>
      <w:tr w:rsidR="008571D3" w:rsidRPr="00BA5836" w:rsidTr="002E4180">
        <w:trPr>
          <w:trHeight w:val="300"/>
          <w:tblCellSpacing w:w="0" w:type="dxa"/>
        </w:trPr>
        <w:tc>
          <w:tcPr>
            <w:tcW w:w="29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000.1.06.06.000.00.0000.000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Земельный налог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392,800.00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173,749.54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44.23</w:t>
            </w:r>
          </w:p>
        </w:tc>
      </w:tr>
      <w:tr w:rsidR="008571D3" w:rsidRPr="00BA5836" w:rsidTr="002E4180">
        <w:trPr>
          <w:trHeight w:val="300"/>
          <w:tblCellSpacing w:w="0" w:type="dxa"/>
        </w:trPr>
        <w:tc>
          <w:tcPr>
            <w:tcW w:w="29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000.1.08.00.000.00.0000.000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4,800.00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0.00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</w:tr>
      <w:tr w:rsidR="008571D3" w:rsidRPr="00BA5836" w:rsidTr="002E4180">
        <w:trPr>
          <w:trHeight w:val="300"/>
          <w:tblCellSpacing w:w="0" w:type="dxa"/>
        </w:trPr>
        <w:tc>
          <w:tcPr>
            <w:tcW w:w="29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000.1.08.03.000.00.0000.000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4,800.00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0.00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</w:tr>
      <w:tr w:rsidR="008571D3" w:rsidRPr="00BA5836" w:rsidTr="002E4180">
        <w:trPr>
          <w:trHeight w:val="300"/>
          <w:tblCellSpacing w:w="0" w:type="dxa"/>
        </w:trPr>
        <w:tc>
          <w:tcPr>
            <w:tcW w:w="29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000.2.00.00.000.00.0000.000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432,900.00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185,627.36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42.88</w:t>
            </w:r>
          </w:p>
        </w:tc>
      </w:tr>
      <w:tr w:rsidR="008571D3" w:rsidRPr="00BA5836" w:rsidTr="002E4180">
        <w:trPr>
          <w:trHeight w:val="675"/>
          <w:tblCellSpacing w:w="0" w:type="dxa"/>
        </w:trPr>
        <w:tc>
          <w:tcPr>
            <w:tcW w:w="29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000.2.02.00.000.00.0000.000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432,900.00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185,627.36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42.88</w:t>
            </w:r>
          </w:p>
        </w:tc>
      </w:tr>
      <w:tr w:rsidR="008571D3" w:rsidRPr="00BA5836" w:rsidTr="002E4180">
        <w:trPr>
          <w:trHeight w:val="450"/>
          <w:tblCellSpacing w:w="0" w:type="dxa"/>
        </w:trPr>
        <w:tc>
          <w:tcPr>
            <w:tcW w:w="29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000.2.02.01.000.00.0000.000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369,900.00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157,200.00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42.50</w:t>
            </w:r>
          </w:p>
        </w:tc>
      </w:tr>
      <w:tr w:rsidR="008571D3" w:rsidRPr="00BA5836" w:rsidTr="002E4180">
        <w:trPr>
          <w:trHeight w:val="450"/>
          <w:tblCellSpacing w:w="0" w:type="dxa"/>
        </w:trPr>
        <w:tc>
          <w:tcPr>
            <w:tcW w:w="29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000.2.02.03.000.00.0000.000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63,000.00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28,427.36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45.12</w:t>
            </w:r>
          </w:p>
        </w:tc>
      </w:tr>
      <w:tr w:rsidR="008571D3" w:rsidRPr="00BA5836" w:rsidTr="002E4180">
        <w:trPr>
          <w:trHeight w:val="300"/>
          <w:tblCellSpacing w:w="0" w:type="dxa"/>
        </w:trPr>
        <w:tc>
          <w:tcPr>
            <w:tcW w:w="6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1,095,700.00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522,218.82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571D3" w:rsidRPr="00BA5836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47.66</w:t>
            </w:r>
          </w:p>
        </w:tc>
      </w:tr>
    </w:tbl>
    <w:p w:rsidR="008571D3" w:rsidRPr="00BA5836" w:rsidRDefault="008571D3" w:rsidP="0085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E9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8571D3" w:rsidRDefault="008571D3" w:rsidP="008571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8571D3" w:rsidRDefault="008571D3" w:rsidP="008571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571D3" w:rsidRDefault="008571D3" w:rsidP="008571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571D3" w:rsidRDefault="008571D3" w:rsidP="008571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571D3" w:rsidRDefault="008571D3" w:rsidP="008571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E7B94" w:rsidRDefault="00DE7B94" w:rsidP="005F380C">
      <w:pPr>
        <w:pStyle w:val="a3"/>
        <w:spacing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DE7B94" w:rsidRDefault="00DE7B94" w:rsidP="005F380C">
      <w:pPr>
        <w:pStyle w:val="a3"/>
        <w:spacing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1341" w:type="dxa"/>
        <w:tblCellSpacing w:w="0" w:type="dxa"/>
        <w:tblInd w:w="-14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7"/>
        <w:gridCol w:w="712"/>
        <w:gridCol w:w="1473"/>
        <w:gridCol w:w="1320"/>
        <w:gridCol w:w="1262"/>
        <w:gridCol w:w="2077"/>
      </w:tblGrid>
      <w:tr w:rsidR="008571D3" w:rsidRPr="00AC37C3" w:rsidTr="008571D3">
        <w:trPr>
          <w:trHeight w:val="315"/>
          <w:tblCellSpacing w:w="0" w:type="dxa"/>
        </w:trPr>
        <w:tc>
          <w:tcPr>
            <w:tcW w:w="11341" w:type="dxa"/>
            <w:gridSpan w:val="6"/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Исполнение бюджета Советского муниципально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го образования по расходам за I полугодие </w:t>
            </w: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2016 года</w:t>
            </w:r>
          </w:p>
        </w:tc>
      </w:tr>
      <w:tr w:rsidR="008571D3" w:rsidRPr="00AC37C3" w:rsidTr="008571D3">
        <w:trPr>
          <w:trHeight w:val="315"/>
          <w:tblCellSpacing w:w="0" w:type="dxa"/>
        </w:trPr>
        <w:tc>
          <w:tcPr>
            <w:tcW w:w="4497" w:type="dxa"/>
            <w:tcBorders>
              <w:bottom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AC37C3" w:rsidTr="008571D3">
        <w:trPr>
          <w:trHeight w:val="54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КЭСР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Роспись на год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Роспись по текущий квартал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Расход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 исполнения к году</w:t>
            </w:r>
          </w:p>
        </w:tc>
      </w:tr>
      <w:tr w:rsidR="008571D3" w:rsidRPr="00AC37C3" w:rsidTr="008571D3">
        <w:trPr>
          <w:trHeight w:val="57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536600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293900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287812.16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53.64</w:t>
            </w:r>
          </w:p>
        </w:tc>
      </w:tr>
      <w:tr w:rsidR="008571D3" w:rsidRPr="00AC37C3" w:rsidTr="008571D3">
        <w:trPr>
          <w:trHeight w:val="57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AC37C3" w:rsidTr="008571D3">
        <w:trPr>
          <w:trHeight w:val="45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84988.76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52.46</w:t>
            </w:r>
          </w:p>
        </w:tc>
      </w:tr>
      <w:tr w:rsidR="008571D3" w:rsidRPr="00AC37C3" w:rsidTr="008571D3">
        <w:trPr>
          <w:trHeight w:val="48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7968.17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32.26</w:t>
            </w:r>
          </w:p>
        </w:tc>
      </w:tr>
      <w:tr w:rsidR="008571D3" w:rsidRPr="00AC37C3" w:rsidTr="008571D3">
        <w:trPr>
          <w:trHeight w:val="43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9541.21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43.97</w:t>
            </w:r>
          </w:p>
        </w:tc>
      </w:tr>
      <w:tr w:rsidR="008571D3" w:rsidRPr="00AC37C3" w:rsidTr="008571D3">
        <w:trPr>
          <w:trHeight w:val="40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1456.75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14.28</w:t>
            </w:r>
          </w:p>
        </w:tc>
      </w:tr>
      <w:tr w:rsidR="008571D3" w:rsidRPr="00AC37C3" w:rsidTr="008571D3">
        <w:trPr>
          <w:trHeight w:val="42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1325.78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3.53</w:t>
            </w:r>
          </w:p>
        </w:tc>
      </w:tr>
      <w:tr w:rsidR="008571D3" w:rsidRPr="00AC37C3" w:rsidTr="008571D3">
        <w:trPr>
          <w:trHeight w:val="42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8571D3" w:rsidRPr="00AC37C3" w:rsidTr="008571D3">
        <w:trPr>
          <w:trHeight w:val="39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3987.7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18.38</w:t>
            </w:r>
          </w:p>
        </w:tc>
      </w:tr>
      <w:tr w:rsidR="008571D3" w:rsidRPr="00AC37C3" w:rsidTr="008571D3">
        <w:trPr>
          <w:trHeight w:val="39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AC37C3" w:rsidTr="008571D3">
        <w:trPr>
          <w:trHeight w:val="36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45.45</w:t>
            </w:r>
          </w:p>
        </w:tc>
      </w:tr>
      <w:tr w:rsidR="008571D3" w:rsidRPr="00AC37C3" w:rsidTr="008571D3">
        <w:trPr>
          <w:trHeight w:val="450"/>
          <w:tblCellSpacing w:w="0" w:type="dxa"/>
        </w:trPr>
        <w:tc>
          <w:tcPr>
            <w:tcW w:w="5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 по 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890500.00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482100.00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421580.53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47.34</w:t>
            </w:r>
          </w:p>
        </w:tc>
      </w:tr>
      <w:tr w:rsidR="008571D3" w:rsidRPr="00AC37C3" w:rsidTr="008571D3">
        <w:trPr>
          <w:trHeight w:val="450"/>
          <w:tblCellSpacing w:w="0" w:type="dxa"/>
        </w:trPr>
        <w:tc>
          <w:tcPr>
            <w:tcW w:w="4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оборона;200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41200.00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19260.66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46.75</w:t>
            </w:r>
          </w:p>
        </w:tc>
      </w:tr>
      <w:tr w:rsidR="008571D3" w:rsidRPr="00AC37C3" w:rsidTr="008571D3">
        <w:trPr>
          <w:trHeight w:val="450"/>
          <w:tblCellSpacing w:w="0" w:type="dxa"/>
        </w:trPr>
        <w:tc>
          <w:tcPr>
            <w:tcW w:w="4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оборона;200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12400.00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5816.70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46.91</w:t>
            </w:r>
          </w:p>
        </w:tc>
      </w:tr>
      <w:tr w:rsidR="008571D3" w:rsidRPr="00AC37C3" w:rsidTr="008571D3">
        <w:trPr>
          <w:trHeight w:val="450"/>
          <w:tblCellSpacing w:w="0" w:type="dxa"/>
        </w:trPr>
        <w:tc>
          <w:tcPr>
            <w:tcW w:w="4497" w:type="dxa"/>
            <w:tcBorders>
              <w:left w:val="single" w:sz="8" w:space="0" w:color="000000"/>
              <w:bottom w:val="single" w:sz="12" w:space="0" w:color="000000"/>
            </w:tcBorders>
            <w:vAlign w:val="center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оборона;200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9400.00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3350.00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35.64</w:t>
            </w:r>
          </w:p>
        </w:tc>
      </w:tr>
      <w:tr w:rsidR="008571D3" w:rsidRPr="00AC37C3" w:rsidTr="008571D3">
        <w:trPr>
          <w:trHeight w:val="705"/>
          <w:tblCellSpacing w:w="0" w:type="dxa"/>
        </w:trPr>
        <w:tc>
          <w:tcPr>
            <w:tcW w:w="4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 по Национальной обороне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63000.00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31500.00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28427.36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45.12</w:t>
            </w:r>
          </w:p>
        </w:tc>
      </w:tr>
      <w:tr w:rsidR="008571D3" w:rsidRPr="00AC37C3" w:rsidTr="008571D3">
        <w:trPr>
          <w:trHeight w:val="705"/>
          <w:tblCellSpacing w:w="0" w:type="dxa"/>
        </w:trPr>
        <w:tc>
          <w:tcPr>
            <w:tcW w:w="4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деятельность;300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AC37C3" w:rsidTr="008571D3">
        <w:trPr>
          <w:trHeight w:val="705"/>
          <w:tblCellSpacing w:w="0" w:type="dxa"/>
        </w:trPr>
        <w:tc>
          <w:tcPr>
            <w:tcW w:w="4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деятельность;300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AC37C3" w:rsidTr="008571D3">
        <w:trPr>
          <w:trHeight w:val="705"/>
          <w:tblCellSpacing w:w="0" w:type="dxa"/>
        </w:trPr>
        <w:tc>
          <w:tcPr>
            <w:tcW w:w="5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Итого </w:t>
            </w:r>
            <w:proofErr w:type="gramStart"/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</w:t>
            </w:r>
            <w:proofErr w:type="gramEnd"/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безопасность и правоохранительная деятельность;300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AC37C3" w:rsidTr="008571D3">
        <w:trPr>
          <w:trHeight w:val="36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экономика;400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AC37C3" w:rsidTr="008571D3">
        <w:trPr>
          <w:trHeight w:val="36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экономика;400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8571D3" w:rsidRPr="00AC37C3" w:rsidTr="008571D3">
        <w:trPr>
          <w:trHeight w:val="40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Национальная экономика;400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8571D3" w:rsidRPr="00AC37C3" w:rsidTr="008571D3">
        <w:trPr>
          <w:trHeight w:val="375"/>
          <w:tblCellSpacing w:w="0" w:type="dxa"/>
        </w:trPr>
        <w:tc>
          <w:tcPr>
            <w:tcW w:w="5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Итого </w:t>
            </w:r>
            <w:proofErr w:type="gramStart"/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Национальная экономика;400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AC37C3" w:rsidTr="008571D3">
        <w:trPr>
          <w:trHeight w:val="37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хозяйство;500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AC37C3" w:rsidTr="008571D3">
        <w:trPr>
          <w:trHeight w:val="37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хозяйство;500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209,569.64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92669.64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13,568.00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6.47</w:t>
            </w:r>
          </w:p>
        </w:tc>
      </w:tr>
      <w:tr w:rsidR="008571D3" w:rsidRPr="00AC37C3" w:rsidTr="008571D3">
        <w:trPr>
          <w:trHeight w:val="37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хозяйство;500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8571D3" w:rsidRPr="00AC37C3" w:rsidTr="008571D3">
        <w:trPr>
          <w:trHeight w:val="375"/>
          <w:tblCellSpacing w:w="0" w:type="dxa"/>
        </w:trPr>
        <w:tc>
          <w:tcPr>
            <w:tcW w:w="5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 по Жилищно-коммунальное хозяйство;500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244,569.64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110,169.64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13,568.00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5.55</w:t>
            </w:r>
          </w:p>
        </w:tc>
      </w:tr>
      <w:tr w:rsidR="008571D3" w:rsidRPr="00AC37C3" w:rsidTr="008571D3">
        <w:trPr>
          <w:trHeight w:val="37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политика, 1000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AC37C3" w:rsidTr="008571D3">
        <w:trPr>
          <w:trHeight w:val="37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Социальная политика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AC37C3" w:rsidTr="008571D3">
        <w:trPr>
          <w:trHeight w:val="118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ХАРАКТЕРА;1400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AC37C3" w:rsidTr="008571D3">
        <w:trPr>
          <w:trHeight w:val="1140"/>
          <w:tblCellSpacing w:w="0" w:type="dxa"/>
        </w:trPr>
        <w:tc>
          <w:tcPr>
            <w:tcW w:w="5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 по МЕЖБЮДЖЕТНЫЕ ТРАНСФЕРТЫ БЮДЖЕТАМ СУБЪЕКТОВ РОССИЙСКОЙ ФЕДЕРАЦИИ И МУНИЦИПАЛЬНЫХ ОБРАЗОВАНИЙ ОБЩЕГО ХАРАКТЕРА;1400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D3" w:rsidRPr="00AC37C3" w:rsidTr="008571D3">
        <w:trPr>
          <w:trHeight w:val="33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1,198,069.64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623,769.64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463,575.89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8571D3" w:rsidRPr="00AC37C3" w:rsidRDefault="008571D3" w:rsidP="002E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38.69</w:t>
            </w:r>
          </w:p>
        </w:tc>
      </w:tr>
    </w:tbl>
    <w:p w:rsidR="008571D3" w:rsidRDefault="008571D3" w:rsidP="008571D3"/>
    <w:p w:rsidR="00DE7B94" w:rsidRDefault="00DE7B94" w:rsidP="005F380C">
      <w:pPr>
        <w:pStyle w:val="a3"/>
        <w:spacing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F380C" w:rsidRDefault="00DE7B94" w:rsidP="005F380C">
      <w:pPr>
        <w:pStyle w:val="a3"/>
        <w:spacing w:after="0" w:afterAutospacing="0"/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F380C" w:rsidRDefault="005F380C" w:rsidP="005F380C">
      <w:pPr>
        <w:pStyle w:val="a3"/>
        <w:spacing w:after="0" w:afterAutospacing="0"/>
      </w:pPr>
    </w:p>
    <w:p w:rsidR="005F380C" w:rsidRDefault="005F380C" w:rsidP="005F380C">
      <w:pPr>
        <w:pStyle w:val="a3"/>
        <w:spacing w:after="0" w:afterAutospacing="0"/>
      </w:pPr>
    </w:p>
    <w:p w:rsidR="005F380C" w:rsidRDefault="005F380C"/>
    <w:sectPr w:rsidR="005F380C" w:rsidSect="0051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1F30"/>
    <w:multiLevelType w:val="multilevel"/>
    <w:tmpl w:val="4484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E0D59"/>
    <w:multiLevelType w:val="multilevel"/>
    <w:tmpl w:val="6D12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F380C"/>
    <w:rsid w:val="00086583"/>
    <w:rsid w:val="002D4E81"/>
    <w:rsid w:val="0040667F"/>
    <w:rsid w:val="0046010E"/>
    <w:rsid w:val="00516693"/>
    <w:rsid w:val="005B77EB"/>
    <w:rsid w:val="005F380C"/>
    <w:rsid w:val="00741BE1"/>
    <w:rsid w:val="008571D3"/>
    <w:rsid w:val="008A3E05"/>
    <w:rsid w:val="00997D5B"/>
    <w:rsid w:val="00DE7B94"/>
    <w:rsid w:val="00F1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2016-08-01T06:22:00Z</cp:lastPrinted>
  <dcterms:created xsi:type="dcterms:W3CDTF">2016-07-28T12:18:00Z</dcterms:created>
  <dcterms:modified xsi:type="dcterms:W3CDTF">2016-08-01T08:51:00Z</dcterms:modified>
</cp:coreProperties>
</file>